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A93A" w14:textId="77777777" w:rsidR="002222B0" w:rsidRDefault="002222B0" w:rsidP="00DE301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7D908EF8" w14:textId="3D7D3F99" w:rsidR="00C44FAF" w:rsidRPr="00DE3016" w:rsidRDefault="00DE3016" w:rsidP="00DE301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E3016">
        <w:rPr>
          <w:rFonts w:ascii="Times New Roman" w:hAnsi="Times New Roman" w:cs="Times New Roman"/>
          <w:b/>
          <w:bCs/>
          <w:sz w:val="72"/>
          <w:szCs w:val="72"/>
        </w:rPr>
        <w:t>2023-2024 EĞİTİM ÖĞRETİM YILI</w:t>
      </w:r>
    </w:p>
    <w:p w14:paraId="3646DA42" w14:textId="77777777" w:rsidR="00DE3016" w:rsidRDefault="00DE3016" w:rsidP="00DE301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52074ED3" w14:textId="77777777" w:rsidR="009733FE" w:rsidRPr="00DE3016" w:rsidRDefault="009733FE" w:rsidP="00DE301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2E72722A" w14:textId="7CB151E8" w:rsidR="00DE3016" w:rsidRPr="00DE3016" w:rsidRDefault="00DE3016" w:rsidP="00DE301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E3016">
        <w:rPr>
          <w:rFonts w:ascii="Times New Roman" w:hAnsi="Times New Roman" w:cs="Times New Roman"/>
          <w:b/>
          <w:bCs/>
          <w:sz w:val="72"/>
          <w:szCs w:val="72"/>
        </w:rPr>
        <w:t>İSTİKLAL İLKOKULU</w:t>
      </w:r>
    </w:p>
    <w:p w14:paraId="638BE80E" w14:textId="77777777" w:rsidR="00DE3016" w:rsidRDefault="00DE3016" w:rsidP="00DE301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13581EB7" w14:textId="77777777" w:rsidR="009733FE" w:rsidRPr="00DE3016" w:rsidRDefault="009733FE" w:rsidP="00DE301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7E154E6F" w14:textId="4CF17B67" w:rsidR="00DE3016" w:rsidRDefault="00DE3016" w:rsidP="00DE301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E3016">
        <w:rPr>
          <w:rFonts w:ascii="Times New Roman" w:hAnsi="Times New Roman" w:cs="Times New Roman"/>
          <w:b/>
          <w:bCs/>
          <w:sz w:val="72"/>
          <w:szCs w:val="72"/>
        </w:rPr>
        <w:t>BAĞIMLILIK İLE MÜCADELE OKUL EYLEM PLANI</w:t>
      </w:r>
    </w:p>
    <w:p w14:paraId="6D1595F3" w14:textId="77777777" w:rsidR="00DE3016" w:rsidRDefault="00DE3016" w:rsidP="00DE301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0F633AA6" w14:textId="77777777" w:rsidR="00DE3016" w:rsidRDefault="00DE3016" w:rsidP="00DE301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5F1C548F" w14:textId="77777777" w:rsidR="00DE3016" w:rsidRDefault="00DE3016" w:rsidP="00DE301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4"/>
        <w:gridCol w:w="1655"/>
        <w:gridCol w:w="1843"/>
        <w:gridCol w:w="1701"/>
        <w:gridCol w:w="1979"/>
      </w:tblGrid>
      <w:tr w:rsidR="00C001D0" w14:paraId="69D92366" w14:textId="2E326B55" w:rsidTr="002222B0">
        <w:trPr>
          <w:cantSplit/>
          <w:trHeight w:val="2126"/>
        </w:trPr>
        <w:tc>
          <w:tcPr>
            <w:tcW w:w="1884" w:type="dxa"/>
            <w:textDirection w:val="btLr"/>
          </w:tcPr>
          <w:p w14:paraId="519803BA" w14:textId="18E72D6E" w:rsidR="00C001D0" w:rsidRDefault="00C001D0" w:rsidP="00DE301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7412360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İŞBİRLİĞİ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YAPILACAK KİŞİ VE KURUMLAR</w:t>
            </w:r>
          </w:p>
        </w:tc>
        <w:tc>
          <w:tcPr>
            <w:tcW w:w="1655" w:type="dxa"/>
            <w:textDirection w:val="btLr"/>
          </w:tcPr>
          <w:p w14:paraId="4FD3C9AA" w14:textId="1943F6A5" w:rsidR="00C001D0" w:rsidRPr="00DE3016" w:rsidRDefault="00C001D0" w:rsidP="00DE30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6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  <w:tc>
          <w:tcPr>
            <w:tcW w:w="1843" w:type="dxa"/>
            <w:textDirection w:val="btLr"/>
          </w:tcPr>
          <w:p w14:paraId="0AEC6976" w14:textId="77777777" w:rsidR="00C001D0" w:rsidRDefault="00C001D0" w:rsidP="00DE301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14:paraId="2A967A28" w14:textId="460B56B7" w:rsidR="00C001D0" w:rsidRPr="00C001D0" w:rsidRDefault="00C001D0" w:rsidP="00DE30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  <w:tc>
          <w:tcPr>
            <w:tcW w:w="1979" w:type="dxa"/>
            <w:textDirection w:val="btLr"/>
          </w:tcPr>
          <w:p w14:paraId="5F4C6A7A" w14:textId="244B2185" w:rsidR="00C001D0" w:rsidRPr="00C001D0" w:rsidRDefault="00C001D0" w:rsidP="00DE30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C001D0" w14:paraId="74F1A4A7" w14:textId="119DB8EB" w:rsidTr="002222B0">
        <w:trPr>
          <w:cantSplit/>
          <w:trHeight w:val="1979"/>
        </w:trPr>
        <w:tc>
          <w:tcPr>
            <w:tcW w:w="1884" w:type="dxa"/>
            <w:textDirection w:val="btLr"/>
          </w:tcPr>
          <w:p w14:paraId="4A2FFC36" w14:textId="1CF3C47F" w:rsidR="00C001D0" w:rsidRDefault="00C001D0" w:rsidP="00DE301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FAALİYETİ YÜRÜTECEK GÖREVLİLER</w:t>
            </w:r>
          </w:p>
        </w:tc>
        <w:tc>
          <w:tcPr>
            <w:tcW w:w="1655" w:type="dxa"/>
            <w:textDirection w:val="btLr"/>
          </w:tcPr>
          <w:p w14:paraId="2DEB7CA2" w14:textId="1FC55CB1" w:rsidR="00C001D0" w:rsidRPr="00DE3016" w:rsidRDefault="00C001D0" w:rsidP="00DE30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6"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</w:tc>
        <w:tc>
          <w:tcPr>
            <w:tcW w:w="1843" w:type="dxa"/>
            <w:textDirection w:val="btLr"/>
          </w:tcPr>
          <w:p w14:paraId="3E192499" w14:textId="206FCF74" w:rsidR="00C001D0" w:rsidRPr="00DE3016" w:rsidRDefault="00C001D0" w:rsidP="00DE30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6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1701" w:type="dxa"/>
            <w:textDirection w:val="btLr"/>
          </w:tcPr>
          <w:p w14:paraId="659DE1F0" w14:textId="04FF0E20" w:rsidR="00C001D0" w:rsidRPr="00C001D0" w:rsidRDefault="00C001D0" w:rsidP="00DE30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0"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1979" w:type="dxa"/>
            <w:textDirection w:val="btLr"/>
          </w:tcPr>
          <w:p w14:paraId="6ACBC6BE" w14:textId="764403F7" w:rsidR="00C001D0" w:rsidRPr="00C001D0" w:rsidRDefault="00C001D0" w:rsidP="00DE30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</w:tr>
      <w:tr w:rsidR="00C001D0" w14:paraId="2BF4ED1F" w14:textId="269449C8" w:rsidTr="002222B0">
        <w:trPr>
          <w:cantSplit/>
          <w:trHeight w:val="1534"/>
        </w:trPr>
        <w:tc>
          <w:tcPr>
            <w:tcW w:w="1884" w:type="dxa"/>
            <w:textDirection w:val="btLr"/>
          </w:tcPr>
          <w:p w14:paraId="75468D28" w14:textId="389175A4" w:rsidR="00C001D0" w:rsidRDefault="00C001D0" w:rsidP="00DE301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655" w:type="dxa"/>
            <w:textDirection w:val="btLr"/>
          </w:tcPr>
          <w:p w14:paraId="2EA2265A" w14:textId="4176A6DF" w:rsidR="00C001D0" w:rsidRPr="00DE3016" w:rsidRDefault="00C001D0" w:rsidP="00DE30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6">
              <w:rPr>
                <w:rFonts w:ascii="Times New Roman" w:hAnsi="Times New Roman" w:cs="Times New Roman"/>
                <w:sz w:val="24"/>
                <w:szCs w:val="24"/>
              </w:rPr>
              <w:t>Kasım 1.hafta</w:t>
            </w:r>
          </w:p>
        </w:tc>
        <w:tc>
          <w:tcPr>
            <w:tcW w:w="1843" w:type="dxa"/>
            <w:textDirection w:val="btLr"/>
          </w:tcPr>
          <w:p w14:paraId="1DA6170D" w14:textId="0E0339D0" w:rsidR="00C001D0" w:rsidRPr="00DE3016" w:rsidRDefault="00C001D0" w:rsidP="00DE30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6">
              <w:rPr>
                <w:rFonts w:ascii="Times New Roman" w:hAnsi="Times New Roman" w:cs="Times New Roman"/>
                <w:sz w:val="24"/>
                <w:szCs w:val="24"/>
              </w:rPr>
              <w:t>Kasım 1.hafta</w:t>
            </w:r>
          </w:p>
        </w:tc>
        <w:tc>
          <w:tcPr>
            <w:tcW w:w="1701" w:type="dxa"/>
            <w:textDirection w:val="btLr"/>
          </w:tcPr>
          <w:p w14:paraId="07CF04B9" w14:textId="7D31294C" w:rsidR="00C001D0" w:rsidRPr="00C001D0" w:rsidRDefault="00C001D0" w:rsidP="00DE30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0">
              <w:rPr>
                <w:rFonts w:ascii="Times New Roman" w:hAnsi="Times New Roman" w:cs="Times New Roman"/>
                <w:sz w:val="24"/>
                <w:szCs w:val="24"/>
              </w:rPr>
              <w:t>Kasım 1.hafta</w:t>
            </w:r>
          </w:p>
        </w:tc>
        <w:tc>
          <w:tcPr>
            <w:tcW w:w="1979" w:type="dxa"/>
            <w:textDirection w:val="btLr"/>
          </w:tcPr>
          <w:p w14:paraId="21DF40B8" w14:textId="5A0E07D8" w:rsidR="00C001D0" w:rsidRPr="00C001D0" w:rsidRDefault="00C001D0" w:rsidP="00DE30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 1.hafta</w:t>
            </w:r>
          </w:p>
        </w:tc>
      </w:tr>
      <w:tr w:rsidR="00C001D0" w14:paraId="6A984760" w14:textId="0CC29C21" w:rsidTr="002222B0">
        <w:trPr>
          <w:cantSplit/>
          <w:trHeight w:val="6940"/>
        </w:trPr>
        <w:tc>
          <w:tcPr>
            <w:tcW w:w="1884" w:type="dxa"/>
            <w:textDirection w:val="btLr"/>
          </w:tcPr>
          <w:p w14:paraId="6E3995C7" w14:textId="628113C9" w:rsidR="00C001D0" w:rsidRDefault="00C001D0" w:rsidP="00DE301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FAALİYETİN KONUSU</w:t>
            </w:r>
          </w:p>
        </w:tc>
        <w:tc>
          <w:tcPr>
            <w:tcW w:w="1655" w:type="dxa"/>
            <w:textDirection w:val="btLr"/>
          </w:tcPr>
          <w:p w14:paraId="3233D321" w14:textId="7B515D03" w:rsidR="00C001D0" w:rsidRPr="00DE3016" w:rsidRDefault="00C001D0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Ortamlarında Bağımlılıkla Mücadele Okul Komisyonunun oluşturulması</w:t>
            </w:r>
          </w:p>
        </w:tc>
        <w:tc>
          <w:tcPr>
            <w:tcW w:w="1843" w:type="dxa"/>
            <w:textDirection w:val="btLr"/>
          </w:tcPr>
          <w:p w14:paraId="093758C2" w14:textId="3451FFF7" w:rsidR="00C001D0" w:rsidRPr="00DE3016" w:rsidRDefault="00C001D0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6">
              <w:rPr>
                <w:rFonts w:ascii="Times New Roman" w:hAnsi="Times New Roman" w:cs="Times New Roman"/>
                <w:sz w:val="24"/>
                <w:szCs w:val="24"/>
              </w:rPr>
              <w:t>Eğitim ortamlarında bağımlılıkla mücadele okul eylem planının öğrenci, aile ve öğretmenlerin sürece tam katılımının sağlanarak hazırlanması</w:t>
            </w:r>
          </w:p>
        </w:tc>
        <w:tc>
          <w:tcPr>
            <w:tcW w:w="1701" w:type="dxa"/>
            <w:textDirection w:val="btLr"/>
          </w:tcPr>
          <w:p w14:paraId="2B54ADB2" w14:textId="4BA73260" w:rsidR="00C001D0" w:rsidRPr="00C001D0" w:rsidRDefault="00C001D0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0">
              <w:rPr>
                <w:rFonts w:ascii="Times New Roman" w:hAnsi="Times New Roman" w:cs="Times New Roman"/>
                <w:sz w:val="24"/>
                <w:szCs w:val="24"/>
              </w:rPr>
              <w:t>Okul Eylem Planının okulun internet sitesinde yayınlanması</w:t>
            </w:r>
          </w:p>
        </w:tc>
        <w:tc>
          <w:tcPr>
            <w:tcW w:w="1979" w:type="dxa"/>
            <w:textDirection w:val="btLr"/>
          </w:tcPr>
          <w:p w14:paraId="20EC43D4" w14:textId="0F7CB8D3" w:rsidR="00C001D0" w:rsidRPr="00C001D0" w:rsidRDefault="00C001D0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Eylem Planı hakkında tüm personelin bilgilendirilmesi</w:t>
            </w:r>
          </w:p>
        </w:tc>
      </w:tr>
      <w:tr w:rsidR="009700F9" w14:paraId="6031EBBC" w14:textId="77777777" w:rsidTr="002222B0">
        <w:trPr>
          <w:cantSplit/>
          <w:trHeight w:val="1128"/>
        </w:trPr>
        <w:tc>
          <w:tcPr>
            <w:tcW w:w="1884" w:type="dxa"/>
            <w:textDirection w:val="btLr"/>
          </w:tcPr>
          <w:p w14:paraId="4188F6E1" w14:textId="412DDA56" w:rsidR="009700F9" w:rsidRDefault="009700F9" w:rsidP="00DE301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SIRA NO</w:t>
            </w:r>
          </w:p>
        </w:tc>
        <w:tc>
          <w:tcPr>
            <w:tcW w:w="1655" w:type="dxa"/>
            <w:textDirection w:val="btLr"/>
          </w:tcPr>
          <w:p w14:paraId="3E73FC9E" w14:textId="171DDE13" w:rsidR="009700F9" w:rsidRPr="009700F9" w:rsidRDefault="009700F9" w:rsidP="00DE301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extDirection w:val="btLr"/>
          </w:tcPr>
          <w:p w14:paraId="02AEFBF0" w14:textId="6FDD47A8" w:rsidR="009700F9" w:rsidRPr="009700F9" w:rsidRDefault="009700F9" w:rsidP="00DE301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extDirection w:val="btLr"/>
          </w:tcPr>
          <w:p w14:paraId="0E03E50E" w14:textId="1712E02F" w:rsidR="009700F9" w:rsidRPr="009700F9" w:rsidRDefault="009700F9" w:rsidP="00DE301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9" w:type="dxa"/>
            <w:textDirection w:val="btLr"/>
          </w:tcPr>
          <w:p w14:paraId="46770CC6" w14:textId="4A2F3122" w:rsidR="009700F9" w:rsidRPr="009700F9" w:rsidRDefault="009700F9" w:rsidP="00DE301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1027129C" w14:textId="3ECB3777" w:rsidR="009326BA" w:rsidRDefault="009326B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4"/>
        <w:gridCol w:w="1088"/>
        <w:gridCol w:w="1134"/>
        <w:gridCol w:w="2552"/>
        <w:gridCol w:w="2404"/>
      </w:tblGrid>
      <w:tr w:rsidR="00C001D0" w14:paraId="31EA27D1" w14:textId="77777777" w:rsidTr="009326BA">
        <w:trPr>
          <w:cantSplit/>
          <w:trHeight w:val="2126"/>
        </w:trPr>
        <w:tc>
          <w:tcPr>
            <w:tcW w:w="1884" w:type="dxa"/>
            <w:textDirection w:val="btLr"/>
          </w:tcPr>
          <w:p w14:paraId="4C7B0102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47412515"/>
            <w:bookmarkEnd w:id="0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İŞBİRLİĞİ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YAPILACAK KİŞİ VE KURUMLAR</w:t>
            </w:r>
          </w:p>
        </w:tc>
        <w:tc>
          <w:tcPr>
            <w:tcW w:w="1088" w:type="dxa"/>
            <w:textDirection w:val="btLr"/>
          </w:tcPr>
          <w:p w14:paraId="25E296E6" w14:textId="2FED0723" w:rsidR="00C001D0" w:rsidRPr="00DE3016" w:rsidRDefault="00C001D0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  <w:tc>
          <w:tcPr>
            <w:tcW w:w="1134" w:type="dxa"/>
            <w:textDirection w:val="btLr"/>
          </w:tcPr>
          <w:p w14:paraId="00C3C1FC" w14:textId="386FBAE6" w:rsidR="00C001D0" w:rsidRPr="00C001D0" w:rsidRDefault="00C001D0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  <w:tc>
          <w:tcPr>
            <w:tcW w:w="2552" w:type="dxa"/>
            <w:textDirection w:val="btLr"/>
          </w:tcPr>
          <w:p w14:paraId="70F59E83" w14:textId="481D8D86" w:rsidR="00C001D0" w:rsidRPr="00C001D0" w:rsidRDefault="00C001D0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extDirection w:val="btLr"/>
          </w:tcPr>
          <w:p w14:paraId="19CEE9C0" w14:textId="30CB353B" w:rsidR="00C001D0" w:rsidRPr="00C001D0" w:rsidRDefault="00C001D0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D0" w14:paraId="3E0D7FE2" w14:textId="77777777" w:rsidTr="009326BA">
        <w:trPr>
          <w:cantSplit/>
          <w:trHeight w:val="1979"/>
        </w:trPr>
        <w:tc>
          <w:tcPr>
            <w:tcW w:w="1884" w:type="dxa"/>
            <w:textDirection w:val="btLr"/>
          </w:tcPr>
          <w:p w14:paraId="7F06582F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FAALİYETİ YÜRÜTECEK GÖREVLİLER</w:t>
            </w:r>
          </w:p>
        </w:tc>
        <w:tc>
          <w:tcPr>
            <w:tcW w:w="1088" w:type="dxa"/>
            <w:textDirection w:val="btLr"/>
          </w:tcPr>
          <w:p w14:paraId="31720C6B" w14:textId="57881438" w:rsidR="00C001D0" w:rsidRPr="00DE3016" w:rsidRDefault="00C001D0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</w:tc>
        <w:tc>
          <w:tcPr>
            <w:tcW w:w="1134" w:type="dxa"/>
            <w:textDirection w:val="btLr"/>
          </w:tcPr>
          <w:p w14:paraId="7F533CC2" w14:textId="11D22FE1" w:rsidR="00C001D0" w:rsidRPr="00DE3016" w:rsidRDefault="00C001D0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2552" w:type="dxa"/>
            <w:textDirection w:val="btLr"/>
          </w:tcPr>
          <w:p w14:paraId="1F2CEE92" w14:textId="77777777" w:rsidR="00C001D0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14:paraId="374EE127" w14:textId="7B60B7DF" w:rsidR="00211524" w:rsidRPr="00C001D0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404" w:type="dxa"/>
            <w:textDirection w:val="btLr"/>
          </w:tcPr>
          <w:p w14:paraId="6C8BE2C3" w14:textId="4D8731A0" w:rsidR="00C001D0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14:paraId="6820669D" w14:textId="2B8CF793" w:rsidR="00211524" w:rsidRPr="00C001D0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</w:tr>
      <w:tr w:rsidR="00C001D0" w14:paraId="62FF3F2E" w14:textId="77777777" w:rsidTr="009326BA">
        <w:trPr>
          <w:cantSplit/>
          <w:trHeight w:val="1534"/>
        </w:trPr>
        <w:tc>
          <w:tcPr>
            <w:tcW w:w="1884" w:type="dxa"/>
            <w:textDirection w:val="btLr"/>
          </w:tcPr>
          <w:p w14:paraId="26EFDBB1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088" w:type="dxa"/>
            <w:textDirection w:val="btLr"/>
          </w:tcPr>
          <w:p w14:paraId="5ACBDFEE" w14:textId="233ECC88" w:rsidR="00C001D0" w:rsidRPr="00DE3016" w:rsidRDefault="00C001D0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içerisinde</w:t>
            </w:r>
          </w:p>
        </w:tc>
        <w:tc>
          <w:tcPr>
            <w:tcW w:w="1134" w:type="dxa"/>
            <w:textDirection w:val="btLr"/>
          </w:tcPr>
          <w:p w14:paraId="5A5A8400" w14:textId="390563A1" w:rsidR="00C001D0" w:rsidRPr="00DE3016" w:rsidRDefault="00C001D0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içerisinde</w:t>
            </w:r>
          </w:p>
        </w:tc>
        <w:tc>
          <w:tcPr>
            <w:tcW w:w="2552" w:type="dxa"/>
            <w:textDirection w:val="btLr"/>
          </w:tcPr>
          <w:p w14:paraId="5D86EC55" w14:textId="0E353365" w:rsidR="00C001D0" w:rsidRPr="00C001D0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2404" w:type="dxa"/>
            <w:textDirection w:val="btLr"/>
          </w:tcPr>
          <w:p w14:paraId="1C2ABC82" w14:textId="77777777" w:rsidR="00C001D0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 2024</w:t>
            </w:r>
          </w:p>
          <w:p w14:paraId="1C256E25" w14:textId="42D44D6C" w:rsidR="00211524" w:rsidRPr="00C001D0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 2024</w:t>
            </w:r>
          </w:p>
        </w:tc>
      </w:tr>
      <w:tr w:rsidR="00C001D0" w14:paraId="588898C2" w14:textId="77777777" w:rsidTr="009700F9">
        <w:trPr>
          <w:cantSplit/>
          <w:trHeight w:val="6635"/>
        </w:trPr>
        <w:tc>
          <w:tcPr>
            <w:tcW w:w="1884" w:type="dxa"/>
            <w:textDirection w:val="btLr"/>
          </w:tcPr>
          <w:p w14:paraId="7527BB53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FAALİYETİN KONUSU</w:t>
            </w:r>
          </w:p>
        </w:tc>
        <w:tc>
          <w:tcPr>
            <w:tcW w:w="1088" w:type="dxa"/>
            <w:textDirection w:val="btLr"/>
          </w:tcPr>
          <w:p w14:paraId="104A4369" w14:textId="4763F47D" w:rsidR="00C001D0" w:rsidRPr="00DE3016" w:rsidRDefault="00C001D0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giriş-çıkışlarının kontrol altına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alınması(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okul güvenliğinin sağlanması)</w:t>
            </w:r>
          </w:p>
        </w:tc>
        <w:tc>
          <w:tcPr>
            <w:tcW w:w="1134" w:type="dxa"/>
            <w:textDirection w:val="btLr"/>
          </w:tcPr>
          <w:p w14:paraId="0C08C81F" w14:textId="64D03184" w:rsidR="00C001D0" w:rsidRPr="00DE3016" w:rsidRDefault="00C001D0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Okuldan kaçma davranışının önlenmesine yönelik aileleri bilgilendirici yayınların hazırlanması</w:t>
            </w:r>
          </w:p>
        </w:tc>
        <w:tc>
          <w:tcPr>
            <w:tcW w:w="2552" w:type="dxa"/>
            <w:textDirection w:val="btLr"/>
          </w:tcPr>
          <w:p w14:paraId="47F210D9" w14:textId="4B2287B4" w:rsidR="00C001D0" w:rsidRPr="00C001D0" w:rsidRDefault="00211524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kişisel bilgi formlarının doldurtulup değerlendirilerek okul, sınıf ve öğrenci hakkında önemli bilgilerin çıkarılması. Risk altındaki çocukların tespit edilmesi ve yapılacak çalışmalarda bu bilgi</w:t>
            </w:r>
            <w:r w:rsidR="002222B0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 göz önünde bulundurulması</w:t>
            </w:r>
          </w:p>
        </w:tc>
        <w:tc>
          <w:tcPr>
            <w:tcW w:w="2404" w:type="dxa"/>
            <w:textDirection w:val="btLr"/>
          </w:tcPr>
          <w:p w14:paraId="2C7D2887" w14:textId="053A73AE" w:rsidR="00C001D0" w:rsidRPr="00C001D0" w:rsidRDefault="00211524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 Sayılı Genelge çerçevesinde yapılan çalışmalara ait ra</w:t>
            </w:r>
            <w:r w:rsidR="002222B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orun İl/İlçe Milli Eğitim Müdü</w:t>
            </w:r>
            <w:r w:rsidR="002222B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lüklerine gönderilmesi</w:t>
            </w:r>
          </w:p>
        </w:tc>
      </w:tr>
      <w:tr w:rsidR="009700F9" w14:paraId="75FC24AF" w14:textId="77777777" w:rsidTr="009700F9">
        <w:trPr>
          <w:cantSplit/>
          <w:trHeight w:val="987"/>
        </w:trPr>
        <w:tc>
          <w:tcPr>
            <w:tcW w:w="1884" w:type="dxa"/>
            <w:textDirection w:val="btLr"/>
          </w:tcPr>
          <w:p w14:paraId="0D88C833" w14:textId="0B160224" w:rsidR="009700F9" w:rsidRPr="009700F9" w:rsidRDefault="009700F9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SIRA NO</w:t>
            </w:r>
          </w:p>
        </w:tc>
        <w:tc>
          <w:tcPr>
            <w:tcW w:w="1088" w:type="dxa"/>
            <w:textDirection w:val="btLr"/>
          </w:tcPr>
          <w:p w14:paraId="537508C5" w14:textId="665CD579" w:rsidR="009700F9" w:rsidRPr="009700F9" w:rsidRDefault="009700F9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extDirection w:val="btLr"/>
          </w:tcPr>
          <w:p w14:paraId="4BDE48E7" w14:textId="12767E38" w:rsidR="009700F9" w:rsidRPr="009700F9" w:rsidRDefault="009700F9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extDirection w:val="btLr"/>
          </w:tcPr>
          <w:p w14:paraId="299FAFDE" w14:textId="66D4D61A" w:rsidR="009700F9" w:rsidRPr="009700F9" w:rsidRDefault="009700F9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4" w:type="dxa"/>
            <w:textDirection w:val="btLr"/>
          </w:tcPr>
          <w:p w14:paraId="6E2AAB57" w14:textId="0E268049" w:rsidR="009700F9" w:rsidRPr="009700F9" w:rsidRDefault="009700F9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4EC69D6F" w14:textId="2E747E1A" w:rsidR="009326BA" w:rsidRDefault="009326BA"/>
    <w:tbl>
      <w:tblPr>
        <w:tblStyle w:val="TabloKlavuzu"/>
        <w:tblW w:w="0" w:type="auto"/>
        <w:tblInd w:w="-75" w:type="dxa"/>
        <w:tblLook w:val="04A0" w:firstRow="1" w:lastRow="0" w:firstColumn="1" w:lastColumn="0" w:noHBand="0" w:noVBand="1"/>
      </w:tblPr>
      <w:tblGrid>
        <w:gridCol w:w="1488"/>
        <w:gridCol w:w="709"/>
        <w:gridCol w:w="1134"/>
        <w:gridCol w:w="1701"/>
        <w:gridCol w:w="4105"/>
      </w:tblGrid>
      <w:tr w:rsidR="002222B0" w:rsidRPr="00C001D0" w14:paraId="4EFACF28" w14:textId="77777777" w:rsidTr="002222B0">
        <w:trPr>
          <w:cantSplit/>
          <w:trHeight w:val="2126"/>
        </w:trPr>
        <w:tc>
          <w:tcPr>
            <w:tcW w:w="1488" w:type="dxa"/>
            <w:textDirection w:val="btLr"/>
          </w:tcPr>
          <w:bookmarkEnd w:id="1"/>
          <w:p w14:paraId="6B6CAB18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İŞBİRLİĞİ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YAPILACAK KİŞİ VE KURUMLAR</w:t>
            </w:r>
          </w:p>
        </w:tc>
        <w:tc>
          <w:tcPr>
            <w:tcW w:w="709" w:type="dxa"/>
            <w:textDirection w:val="btLr"/>
          </w:tcPr>
          <w:p w14:paraId="42ECA736" w14:textId="1F3AA023" w:rsidR="00C001D0" w:rsidRPr="00DE3016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  <w:tc>
          <w:tcPr>
            <w:tcW w:w="1134" w:type="dxa"/>
            <w:textDirection w:val="btLr"/>
          </w:tcPr>
          <w:p w14:paraId="0BD7A740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14:paraId="1DF06C9B" w14:textId="77777777" w:rsidR="00C001D0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14:paraId="6B37F38D" w14:textId="18C61536" w:rsidR="00211524" w:rsidRPr="00C001D0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ve Sosyal Politikalar İl Müdürlüğü</w:t>
            </w:r>
          </w:p>
        </w:tc>
        <w:tc>
          <w:tcPr>
            <w:tcW w:w="4105" w:type="dxa"/>
            <w:textDirection w:val="btLr"/>
          </w:tcPr>
          <w:p w14:paraId="6624D37A" w14:textId="77777777" w:rsidR="00C001D0" w:rsidRDefault="005A4FD7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  <w:p w14:paraId="4E00ABFE" w14:textId="77777777" w:rsidR="005A4FD7" w:rsidRDefault="005A4FD7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Halk Eğitim Merkezi Müdürlükleri</w:t>
            </w:r>
          </w:p>
          <w:p w14:paraId="220B2744" w14:textId="77777777" w:rsidR="005A4FD7" w:rsidRDefault="005A4FD7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Müdürlükleri</w:t>
            </w:r>
          </w:p>
          <w:p w14:paraId="67A6AAEF" w14:textId="5A2A00D7" w:rsidR="005A4FD7" w:rsidRDefault="005A4FD7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Gençlik ve Spor İl-İlçe Müdürlüğü</w:t>
            </w:r>
          </w:p>
          <w:p w14:paraId="7A54E875" w14:textId="6E00BF4D" w:rsidR="005A4FD7" w:rsidRDefault="005A4FD7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İl-İlçe Emniyet Müdürlüğü</w:t>
            </w:r>
          </w:p>
          <w:p w14:paraId="0407299E" w14:textId="760EFD9B" w:rsidR="005A4FD7" w:rsidRDefault="005A4FD7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5C8755FE" w14:textId="1ECC41D7" w:rsidR="005A4FD7" w:rsidRPr="00C001D0" w:rsidRDefault="005A4FD7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B0" w:rsidRPr="00C001D0" w14:paraId="3FC9F66B" w14:textId="77777777" w:rsidTr="002222B0">
        <w:trPr>
          <w:cantSplit/>
          <w:trHeight w:val="1979"/>
        </w:trPr>
        <w:tc>
          <w:tcPr>
            <w:tcW w:w="1488" w:type="dxa"/>
            <w:textDirection w:val="btLr"/>
          </w:tcPr>
          <w:p w14:paraId="06EA223A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FAALİYETİ YÜRÜTECEK GÖREVLİLER</w:t>
            </w:r>
          </w:p>
        </w:tc>
        <w:tc>
          <w:tcPr>
            <w:tcW w:w="709" w:type="dxa"/>
            <w:textDirection w:val="btLr"/>
          </w:tcPr>
          <w:p w14:paraId="5F2FC5BD" w14:textId="6356AF76" w:rsidR="00C001D0" w:rsidRPr="00DE3016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</w:tc>
        <w:tc>
          <w:tcPr>
            <w:tcW w:w="1134" w:type="dxa"/>
            <w:textDirection w:val="btLr"/>
          </w:tcPr>
          <w:p w14:paraId="061DF721" w14:textId="77777777" w:rsidR="00C001D0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14:paraId="46C1C61E" w14:textId="3C68C8D1" w:rsidR="00211524" w:rsidRPr="00DE3016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1701" w:type="dxa"/>
            <w:textDirection w:val="btLr"/>
          </w:tcPr>
          <w:p w14:paraId="4F835D1C" w14:textId="77777777" w:rsidR="00C001D0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14:paraId="12DA3A4D" w14:textId="3EAA5435" w:rsidR="00211524" w:rsidRPr="00C001D0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</w:tc>
        <w:tc>
          <w:tcPr>
            <w:tcW w:w="4105" w:type="dxa"/>
            <w:textDirection w:val="btLr"/>
          </w:tcPr>
          <w:p w14:paraId="0F923766" w14:textId="77777777" w:rsidR="00C001D0" w:rsidRDefault="005A4FD7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okul personeli</w:t>
            </w:r>
          </w:p>
          <w:p w14:paraId="58FB67CD" w14:textId="7865832D" w:rsidR="005A4FD7" w:rsidRPr="00C001D0" w:rsidRDefault="005A4FD7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İstekli öğrenci ve veliler</w:t>
            </w:r>
          </w:p>
        </w:tc>
      </w:tr>
      <w:tr w:rsidR="002222B0" w:rsidRPr="00C001D0" w14:paraId="2378B6DA" w14:textId="77777777" w:rsidTr="002222B0">
        <w:trPr>
          <w:cantSplit/>
          <w:trHeight w:val="1534"/>
        </w:trPr>
        <w:tc>
          <w:tcPr>
            <w:tcW w:w="1488" w:type="dxa"/>
            <w:textDirection w:val="btLr"/>
          </w:tcPr>
          <w:p w14:paraId="41FF43A2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709" w:type="dxa"/>
            <w:textDirection w:val="btLr"/>
          </w:tcPr>
          <w:p w14:paraId="78D272BE" w14:textId="293B8958" w:rsidR="00C001D0" w:rsidRPr="00DE3016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1134" w:type="dxa"/>
            <w:textDirection w:val="btLr"/>
          </w:tcPr>
          <w:p w14:paraId="3C88DB82" w14:textId="632A27CD" w:rsidR="00C001D0" w:rsidRPr="00DE3016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1701" w:type="dxa"/>
            <w:textDirection w:val="btLr"/>
          </w:tcPr>
          <w:p w14:paraId="6959E70F" w14:textId="66A4A055" w:rsidR="00C001D0" w:rsidRPr="00C001D0" w:rsidRDefault="0021152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içerisinde</w:t>
            </w:r>
          </w:p>
        </w:tc>
        <w:tc>
          <w:tcPr>
            <w:tcW w:w="4105" w:type="dxa"/>
            <w:textDirection w:val="btLr"/>
          </w:tcPr>
          <w:p w14:paraId="39022CAD" w14:textId="4130AB74" w:rsidR="00C001D0" w:rsidRPr="00C001D0" w:rsidRDefault="005A4FD7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 içerisinde </w:t>
            </w:r>
          </w:p>
        </w:tc>
      </w:tr>
      <w:tr w:rsidR="002222B0" w:rsidRPr="00C001D0" w14:paraId="0BFB46D0" w14:textId="77777777" w:rsidTr="002222B0">
        <w:trPr>
          <w:cantSplit/>
          <w:trHeight w:val="6493"/>
        </w:trPr>
        <w:tc>
          <w:tcPr>
            <w:tcW w:w="1488" w:type="dxa"/>
            <w:textDirection w:val="btLr"/>
          </w:tcPr>
          <w:p w14:paraId="690B800A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FAALİYETİN KONUSU</w:t>
            </w:r>
          </w:p>
        </w:tc>
        <w:tc>
          <w:tcPr>
            <w:tcW w:w="709" w:type="dxa"/>
            <w:textDirection w:val="btLr"/>
          </w:tcPr>
          <w:p w14:paraId="793BFE55" w14:textId="3776AB2A" w:rsidR="00C001D0" w:rsidRPr="00DE3016" w:rsidRDefault="00211524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okul giriş ve çıkışlarında aksaklık yaşanmaması için gerekli tedbirlerin alınması</w:t>
            </w:r>
          </w:p>
        </w:tc>
        <w:tc>
          <w:tcPr>
            <w:tcW w:w="1134" w:type="dxa"/>
            <w:textDirection w:val="btLr"/>
          </w:tcPr>
          <w:p w14:paraId="0D990901" w14:textId="7185664F" w:rsidR="00C001D0" w:rsidRPr="00DE3016" w:rsidRDefault="00211524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Şiddete tanık olan, şiddete maruz kalan öğrencilerin bireysel veya grupla danışma sürecine alınması ve ailesi ile iş</w:t>
            </w:r>
            <w:r w:rsidR="0022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birliği yapılması gerekirse sağlık kurumlarına yönlendirilmesi</w:t>
            </w:r>
          </w:p>
        </w:tc>
        <w:tc>
          <w:tcPr>
            <w:tcW w:w="1701" w:type="dxa"/>
            <w:textDirection w:val="btLr"/>
          </w:tcPr>
          <w:p w14:paraId="42FB243C" w14:textId="3B48A65D" w:rsidR="00C001D0" w:rsidRPr="00C001D0" w:rsidRDefault="00211524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Ailelere yönelik etkili ebeveynlik becerileri konularında etkinlikler düzenlenmesi</w:t>
            </w:r>
          </w:p>
        </w:tc>
        <w:tc>
          <w:tcPr>
            <w:tcW w:w="4105" w:type="dxa"/>
            <w:textDirection w:val="btLr"/>
          </w:tcPr>
          <w:p w14:paraId="37A9E677" w14:textId="5F206949" w:rsidR="00C001D0" w:rsidRPr="00C001D0" w:rsidRDefault="00211524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Bağımlılık ile mücadele konusuna dikkat çekmek amacıyla sosyal, sportif ve kültürel faaliyetlerin düzenlenmesi ve basına tanıtılması</w:t>
            </w:r>
            <w:r w:rsidR="0022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(Doğa Yürüyüşü, Bisiklet Turu, Yamaç Paraşütü Etkinliği,</w:t>
            </w:r>
            <w:r w:rsidR="005A4FD7">
              <w:rPr>
                <w:rFonts w:ascii="Times New Roman" w:hAnsi="Times New Roman" w:cs="Times New Roman"/>
                <w:sz w:val="24"/>
                <w:szCs w:val="24"/>
              </w:rPr>
              <w:t xml:space="preserve"> Kısa Film, Afiş- Broşür Tasarımları, Slogan ve Resim Yarışmaları)</w:t>
            </w:r>
          </w:p>
        </w:tc>
      </w:tr>
      <w:tr w:rsidR="002222B0" w:rsidRPr="00C001D0" w14:paraId="1506B1C3" w14:textId="77777777" w:rsidTr="002222B0">
        <w:trPr>
          <w:cantSplit/>
          <w:trHeight w:val="1132"/>
        </w:trPr>
        <w:tc>
          <w:tcPr>
            <w:tcW w:w="1488" w:type="dxa"/>
            <w:textDirection w:val="btLr"/>
          </w:tcPr>
          <w:p w14:paraId="75FBD9DB" w14:textId="67D5CD2A" w:rsidR="002222B0" w:rsidRDefault="002222B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SIRA NO</w:t>
            </w:r>
          </w:p>
        </w:tc>
        <w:tc>
          <w:tcPr>
            <w:tcW w:w="709" w:type="dxa"/>
            <w:textDirection w:val="btLr"/>
          </w:tcPr>
          <w:p w14:paraId="59E18EEF" w14:textId="102CB3AE" w:rsidR="002222B0" w:rsidRPr="002222B0" w:rsidRDefault="002222B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extDirection w:val="btLr"/>
          </w:tcPr>
          <w:p w14:paraId="3D3541B6" w14:textId="7A734403" w:rsidR="002222B0" w:rsidRPr="002222B0" w:rsidRDefault="002222B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extDirection w:val="btLr"/>
          </w:tcPr>
          <w:p w14:paraId="3F26C99F" w14:textId="64EFBA60" w:rsidR="002222B0" w:rsidRPr="002222B0" w:rsidRDefault="002222B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05" w:type="dxa"/>
            <w:textDirection w:val="btLr"/>
          </w:tcPr>
          <w:p w14:paraId="4E119ED2" w14:textId="06F7F52D" w:rsidR="002222B0" w:rsidRPr="002222B0" w:rsidRDefault="002222B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14:paraId="7754F4C3" w14:textId="77777777" w:rsidR="009326BA" w:rsidRDefault="009326BA"/>
    <w:tbl>
      <w:tblPr>
        <w:tblStyle w:val="TabloKlavuzu"/>
        <w:tblW w:w="0" w:type="auto"/>
        <w:tblInd w:w="-75" w:type="dxa"/>
        <w:tblLook w:val="04A0" w:firstRow="1" w:lastRow="0" w:firstColumn="1" w:lastColumn="0" w:noHBand="0" w:noVBand="1"/>
      </w:tblPr>
      <w:tblGrid>
        <w:gridCol w:w="2055"/>
        <w:gridCol w:w="1417"/>
        <w:gridCol w:w="1560"/>
        <w:gridCol w:w="1559"/>
        <w:gridCol w:w="2546"/>
      </w:tblGrid>
      <w:tr w:rsidR="009326BA" w:rsidRPr="00C001D0" w14:paraId="505CBDA4" w14:textId="77777777" w:rsidTr="009700F9">
        <w:trPr>
          <w:cantSplit/>
          <w:trHeight w:val="2126"/>
        </w:trPr>
        <w:tc>
          <w:tcPr>
            <w:tcW w:w="2055" w:type="dxa"/>
            <w:textDirection w:val="btLr"/>
          </w:tcPr>
          <w:p w14:paraId="4A6AA004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İŞBİRLİĞİ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YAPILACAK KİŞİ VE KURUMLAR</w:t>
            </w:r>
          </w:p>
        </w:tc>
        <w:tc>
          <w:tcPr>
            <w:tcW w:w="1417" w:type="dxa"/>
            <w:textDirection w:val="btLr"/>
          </w:tcPr>
          <w:p w14:paraId="7789A832" w14:textId="77777777" w:rsidR="00C001D0" w:rsidRPr="00DE3016" w:rsidRDefault="00C001D0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14:paraId="770671D5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14:paraId="4D49F954" w14:textId="77777777" w:rsidR="00C001D0" w:rsidRPr="00C001D0" w:rsidRDefault="00C001D0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extDirection w:val="btLr"/>
          </w:tcPr>
          <w:p w14:paraId="29EEFC96" w14:textId="77777777" w:rsidR="00C001D0" w:rsidRPr="00C001D0" w:rsidRDefault="00C001D0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BA" w:rsidRPr="00C001D0" w14:paraId="28CB7909" w14:textId="77777777" w:rsidTr="009700F9">
        <w:trPr>
          <w:cantSplit/>
          <w:trHeight w:val="1979"/>
        </w:trPr>
        <w:tc>
          <w:tcPr>
            <w:tcW w:w="2055" w:type="dxa"/>
            <w:textDirection w:val="btLr"/>
          </w:tcPr>
          <w:p w14:paraId="10E40A6F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FAALİYETİ YÜRÜTECEK GÖREVLİLER</w:t>
            </w:r>
          </w:p>
        </w:tc>
        <w:tc>
          <w:tcPr>
            <w:tcW w:w="1417" w:type="dxa"/>
            <w:textDirection w:val="btLr"/>
          </w:tcPr>
          <w:p w14:paraId="1770ED3D" w14:textId="17EA707A" w:rsidR="00C001D0" w:rsidRPr="00DE3016" w:rsidRDefault="005A4FD7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</w:tc>
        <w:tc>
          <w:tcPr>
            <w:tcW w:w="1560" w:type="dxa"/>
            <w:textDirection w:val="btLr"/>
          </w:tcPr>
          <w:p w14:paraId="08F2B573" w14:textId="77777777" w:rsidR="00C001D0" w:rsidRDefault="009326BA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14:paraId="6249F761" w14:textId="12586370" w:rsidR="009326BA" w:rsidRPr="00DE3016" w:rsidRDefault="009326BA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1559" w:type="dxa"/>
            <w:textDirection w:val="btLr"/>
          </w:tcPr>
          <w:p w14:paraId="0F2DCF94" w14:textId="77777777" w:rsidR="00C001D0" w:rsidRDefault="009326BA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Kantin Denetleme Ekibi</w:t>
            </w:r>
          </w:p>
          <w:p w14:paraId="7F368C72" w14:textId="77777777" w:rsidR="009326BA" w:rsidRDefault="009326BA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14:paraId="4AA4233F" w14:textId="79251441" w:rsidR="009326BA" w:rsidRPr="00C001D0" w:rsidRDefault="009326BA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2546" w:type="dxa"/>
            <w:textDirection w:val="btLr"/>
          </w:tcPr>
          <w:p w14:paraId="15E90E04" w14:textId="7E5647B2" w:rsidR="00C001D0" w:rsidRPr="00C001D0" w:rsidRDefault="009700F9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</w:tc>
      </w:tr>
      <w:tr w:rsidR="009326BA" w:rsidRPr="00C001D0" w14:paraId="4AA07F0D" w14:textId="77777777" w:rsidTr="009700F9">
        <w:trPr>
          <w:cantSplit/>
          <w:trHeight w:val="1534"/>
        </w:trPr>
        <w:tc>
          <w:tcPr>
            <w:tcW w:w="2055" w:type="dxa"/>
            <w:textDirection w:val="btLr"/>
          </w:tcPr>
          <w:p w14:paraId="20EF0FFC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417" w:type="dxa"/>
            <w:textDirection w:val="btLr"/>
          </w:tcPr>
          <w:p w14:paraId="0E44F57D" w14:textId="4E704528" w:rsidR="00C001D0" w:rsidRPr="00DE3016" w:rsidRDefault="005A4FD7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 içerisinde </w:t>
            </w:r>
          </w:p>
        </w:tc>
        <w:tc>
          <w:tcPr>
            <w:tcW w:w="1560" w:type="dxa"/>
            <w:textDirection w:val="btLr"/>
          </w:tcPr>
          <w:p w14:paraId="068A8612" w14:textId="6FDBAAEE" w:rsidR="00C001D0" w:rsidRPr="00DE3016" w:rsidRDefault="009326BA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1559" w:type="dxa"/>
            <w:textDirection w:val="btLr"/>
          </w:tcPr>
          <w:p w14:paraId="0B4602DC" w14:textId="3654A817" w:rsidR="00C001D0" w:rsidRPr="00C001D0" w:rsidRDefault="009326BA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546" w:type="dxa"/>
            <w:textDirection w:val="btLr"/>
          </w:tcPr>
          <w:p w14:paraId="17E86CBE" w14:textId="4BB88661" w:rsidR="00C001D0" w:rsidRPr="00C001D0" w:rsidRDefault="009700F9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</w:tr>
      <w:tr w:rsidR="009326BA" w:rsidRPr="00C001D0" w14:paraId="3A919521" w14:textId="77777777" w:rsidTr="002222B0">
        <w:trPr>
          <w:cantSplit/>
          <w:trHeight w:val="6635"/>
        </w:trPr>
        <w:tc>
          <w:tcPr>
            <w:tcW w:w="2055" w:type="dxa"/>
            <w:textDirection w:val="btLr"/>
          </w:tcPr>
          <w:p w14:paraId="0A370140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FAALİYETİN KONUSU</w:t>
            </w:r>
          </w:p>
        </w:tc>
        <w:tc>
          <w:tcPr>
            <w:tcW w:w="1417" w:type="dxa"/>
            <w:textDirection w:val="btLr"/>
          </w:tcPr>
          <w:p w14:paraId="7B379A76" w14:textId="0DE1872C" w:rsidR="00C001D0" w:rsidRPr="00DE3016" w:rsidRDefault="005A4FD7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Öğrencilere stres ve kaygı ile baş etme yolları konulu seminer çalışmasının yapılması</w:t>
            </w:r>
          </w:p>
        </w:tc>
        <w:tc>
          <w:tcPr>
            <w:tcW w:w="1560" w:type="dxa"/>
            <w:textDirection w:val="btLr"/>
          </w:tcPr>
          <w:p w14:paraId="1F2D9323" w14:textId="697BE1B3" w:rsidR="00C001D0" w:rsidRPr="00DE3016" w:rsidRDefault="009326BA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Bağımlılık yapıcı ürünler sektöründe faaliyet gösteren firmaların isimleri, amblemleri veya ürünlerinin marka ya da işaretleri veya bunları çağrıştıracak alametleri ile kıyafet, takı ve aksesuarların taşınmasının eğitim ortamlarında engellenmesi</w:t>
            </w:r>
          </w:p>
        </w:tc>
        <w:tc>
          <w:tcPr>
            <w:tcW w:w="1559" w:type="dxa"/>
            <w:textDirection w:val="btLr"/>
          </w:tcPr>
          <w:p w14:paraId="32725957" w14:textId="0ABD9DE3" w:rsidR="00C001D0" w:rsidRPr="00C001D0" w:rsidRDefault="009326BA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türlü sakız, şeker, çerez, oyuncak, kıyafet, takı, aksesuar vb. ürünlerde tütün ürünlerine benzeyecek veya markasını çağrıştıracak ürünlerin eğitim ortamlarında dağıtımının ve satışının engellenmesi</w:t>
            </w:r>
          </w:p>
        </w:tc>
        <w:tc>
          <w:tcPr>
            <w:tcW w:w="2546" w:type="dxa"/>
            <w:textDirection w:val="btLr"/>
          </w:tcPr>
          <w:p w14:paraId="67DA3E36" w14:textId="4EA99454" w:rsidR="00C001D0" w:rsidRPr="00C001D0" w:rsidRDefault="009326BA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Öğrencilere örnek olmaları bakımından tütün ve tütün ürünlerini kullanan öğretmen ve yöneticilerin öğrencilerin görebileceği okul çevresi gibi dış alanlarda bu tür ürün </w:t>
            </w:r>
            <w:r w:rsidR="009700F9">
              <w:rPr>
                <w:rFonts w:ascii="Times New Roman" w:hAnsi="Times New Roman" w:cs="Times New Roman"/>
                <w:sz w:val="24"/>
                <w:szCs w:val="24"/>
              </w:rPr>
              <w:t>kullanmamal</w:t>
            </w:r>
            <w:r w:rsidR="002222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700F9">
              <w:rPr>
                <w:rFonts w:ascii="Times New Roman" w:hAnsi="Times New Roman" w:cs="Times New Roman"/>
                <w:sz w:val="24"/>
                <w:szCs w:val="24"/>
              </w:rPr>
              <w:t>rı için gerekli tedbirlerin alınması</w:t>
            </w:r>
          </w:p>
        </w:tc>
      </w:tr>
      <w:tr w:rsidR="002222B0" w:rsidRPr="00C001D0" w14:paraId="0D496465" w14:textId="77777777" w:rsidTr="002222B0">
        <w:trPr>
          <w:cantSplit/>
          <w:trHeight w:val="1126"/>
        </w:trPr>
        <w:tc>
          <w:tcPr>
            <w:tcW w:w="2055" w:type="dxa"/>
            <w:textDirection w:val="btLr"/>
          </w:tcPr>
          <w:p w14:paraId="7598ADCB" w14:textId="3EE38332" w:rsidR="002222B0" w:rsidRDefault="002222B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SIRA NO</w:t>
            </w:r>
          </w:p>
        </w:tc>
        <w:tc>
          <w:tcPr>
            <w:tcW w:w="1417" w:type="dxa"/>
            <w:textDirection w:val="btLr"/>
          </w:tcPr>
          <w:p w14:paraId="7D50465E" w14:textId="0D46DA9D" w:rsidR="002222B0" w:rsidRPr="002222B0" w:rsidRDefault="002222B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extDirection w:val="btLr"/>
          </w:tcPr>
          <w:p w14:paraId="0BA88DA5" w14:textId="3B75785F" w:rsidR="002222B0" w:rsidRPr="002222B0" w:rsidRDefault="002222B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extDirection w:val="btLr"/>
          </w:tcPr>
          <w:p w14:paraId="5C4EB267" w14:textId="69E605EB" w:rsidR="002222B0" w:rsidRPr="002222B0" w:rsidRDefault="002222B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46" w:type="dxa"/>
            <w:textDirection w:val="btLr"/>
          </w:tcPr>
          <w:p w14:paraId="521F13DA" w14:textId="51F430ED" w:rsidR="002222B0" w:rsidRPr="002222B0" w:rsidRDefault="002222B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14:paraId="3B9C9885" w14:textId="2005C3C0" w:rsidR="009326BA" w:rsidRDefault="009326BA"/>
    <w:tbl>
      <w:tblPr>
        <w:tblStyle w:val="TabloKlavuzu"/>
        <w:tblW w:w="0" w:type="auto"/>
        <w:tblInd w:w="-75" w:type="dxa"/>
        <w:tblLook w:val="04A0" w:firstRow="1" w:lastRow="0" w:firstColumn="1" w:lastColumn="0" w:noHBand="0" w:noVBand="1"/>
      </w:tblPr>
      <w:tblGrid>
        <w:gridCol w:w="1959"/>
        <w:gridCol w:w="1372"/>
        <w:gridCol w:w="1275"/>
        <w:gridCol w:w="1560"/>
        <w:gridCol w:w="2971"/>
      </w:tblGrid>
      <w:tr w:rsidR="00C001D0" w:rsidRPr="00C001D0" w14:paraId="3CA8BC73" w14:textId="77777777" w:rsidTr="009700F9">
        <w:trPr>
          <w:cantSplit/>
          <w:trHeight w:val="2126"/>
        </w:trPr>
        <w:tc>
          <w:tcPr>
            <w:tcW w:w="1959" w:type="dxa"/>
            <w:textDirection w:val="btLr"/>
          </w:tcPr>
          <w:p w14:paraId="0324635C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İŞBİRLİĞİ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YAPILACAK KİŞİ VE KURUMLAR</w:t>
            </w:r>
          </w:p>
        </w:tc>
        <w:tc>
          <w:tcPr>
            <w:tcW w:w="1372" w:type="dxa"/>
            <w:textDirection w:val="btLr"/>
          </w:tcPr>
          <w:p w14:paraId="2604686F" w14:textId="77777777" w:rsidR="00C001D0" w:rsidRPr="00DE3016" w:rsidRDefault="00C001D0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14:paraId="12274405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14:paraId="07692832" w14:textId="77777777" w:rsidR="00C001D0" w:rsidRPr="00C001D0" w:rsidRDefault="00C001D0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extDirection w:val="btLr"/>
          </w:tcPr>
          <w:p w14:paraId="6837B85D" w14:textId="77777777" w:rsidR="00C001D0" w:rsidRPr="00C001D0" w:rsidRDefault="00C001D0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D0" w:rsidRPr="00C001D0" w14:paraId="32C1882B" w14:textId="77777777" w:rsidTr="009700F9">
        <w:trPr>
          <w:cantSplit/>
          <w:trHeight w:val="1979"/>
        </w:trPr>
        <w:tc>
          <w:tcPr>
            <w:tcW w:w="1959" w:type="dxa"/>
            <w:textDirection w:val="btLr"/>
          </w:tcPr>
          <w:p w14:paraId="30525A80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FAALİYETİ YÜRÜTECEK GÖREVLİLER</w:t>
            </w:r>
          </w:p>
        </w:tc>
        <w:tc>
          <w:tcPr>
            <w:tcW w:w="1372" w:type="dxa"/>
            <w:textDirection w:val="btLr"/>
          </w:tcPr>
          <w:p w14:paraId="7E7ABCB6" w14:textId="77777777" w:rsidR="00C001D0" w:rsidRDefault="009700F9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Kantin Denetleme Ekibi</w:t>
            </w:r>
          </w:p>
          <w:p w14:paraId="6266A85B" w14:textId="316C4DC1" w:rsidR="009700F9" w:rsidRPr="00DE3016" w:rsidRDefault="009700F9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</w:tc>
        <w:tc>
          <w:tcPr>
            <w:tcW w:w="1275" w:type="dxa"/>
            <w:textDirection w:val="btLr"/>
          </w:tcPr>
          <w:p w14:paraId="51AA1483" w14:textId="77777777" w:rsidR="00C001D0" w:rsidRDefault="009700F9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14:paraId="17558C51" w14:textId="60299432" w:rsidR="009700F9" w:rsidRPr="00DE3016" w:rsidRDefault="009700F9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1560" w:type="dxa"/>
            <w:textDirection w:val="btLr"/>
          </w:tcPr>
          <w:p w14:paraId="47F4D06C" w14:textId="4610B00E" w:rsidR="00C001D0" w:rsidRPr="00C001D0" w:rsidRDefault="009700F9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</w:tc>
        <w:tc>
          <w:tcPr>
            <w:tcW w:w="2971" w:type="dxa"/>
            <w:textDirection w:val="btLr"/>
          </w:tcPr>
          <w:p w14:paraId="43F86DB7" w14:textId="77777777" w:rsidR="00C001D0" w:rsidRDefault="007B716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14:paraId="15ECA6A3" w14:textId="030E1285" w:rsidR="007B7164" w:rsidRPr="00C001D0" w:rsidRDefault="007B716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</w:tc>
      </w:tr>
      <w:tr w:rsidR="00C001D0" w:rsidRPr="00C001D0" w14:paraId="502ADC32" w14:textId="77777777" w:rsidTr="009700F9">
        <w:trPr>
          <w:cantSplit/>
          <w:trHeight w:val="1534"/>
        </w:trPr>
        <w:tc>
          <w:tcPr>
            <w:tcW w:w="1959" w:type="dxa"/>
            <w:textDirection w:val="btLr"/>
          </w:tcPr>
          <w:p w14:paraId="4591A200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372" w:type="dxa"/>
            <w:textDirection w:val="btLr"/>
          </w:tcPr>
          <w:p w14:paraId="7F00C5AB" w14:textId="25A85E3C" w:rsidR="00C001D0" w:rsidRPr="00DE3016" w:rsidRDefault="009700F9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1275" w:type="dxa"/>
            <w:textDirection w:val="btLr"/>
          </w:tcPr>
          <w:p w14:paraId="5BAC31FF" w14:textId="1F63CC18" w:rsidR="00C001D0" w:rsidRPr="00DE3016" w:rsidRDefault="009700F9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1560" w:type="dxa"/>
            <w:textDirection w:val="btLr"/>
          </w:tcPr>
          <w:p w14:paraId="7806EDA8" w14:textId="167ABBC8" w:rsidR="00C001D0" w:rsidRPr="00C001D0" w:rsidRDefault="009700F9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içerisinde</w:t>
            </w:r>
          </w:p>
        </w:tc>
        <w:tc>
          <w:tcPr>
            <w:tcW w:w="2971" w:type="dxa"/>
            <w:textDirection w:val="btLr"/>
          </w:tcPr>
          <w:p w14:paraId="3CD8470F" w14:textId="43079AE0" w:rsidR="00C001D0" w:rsidRPr="00C001D0" w:rsidRDefault="007B7164" w:rsidP="005066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</w:tr>
      <w:tr w:rsidR="00C001D0" w:rsidRPr="00C001D0" w14:paraId="7F3062CA" w14:textId="77777777" w:rsidTr="002222B0">
        <w:trPr>
          <w:cantSplit/>
          <w:trHeight w:val="6493"/>
        </w:trPr>
        <w:tc>
          <w:tcPr>
            <w:tcW w:w="1959" w:type="dxa"/>
            <w:textDirection w:val="btLr"/>
          </w:tcPr>
          <w:p w14:paraId="174E4A86" w14:textId="77777777" w:rsidR="00C001D0" w:rsidRDefault="00C001D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FAALİYETİN KONUSU</w:t>
            </w:r>
          </w:p>
        </w:tc>
        <w:tc>
          <w:tcPr>
            <w:tcW w:w="1372" w:type="dxa"/>
            <w:textDirection w:val="btLr"/>
          </w:tcPr>
          <w:p w14:paraId="318DC0C9" w14:textId="5B7A0141" w:rsidR="00C001D0" w:rsidRPr="00DE3016" w:rsidRDefault="009700F9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kantinlerinde sağlığa zararlı maddeler ve öğrencilerin beslenmesini olumsuz etkileyen yiyeceklerin bulundurulmamasının sağlanm</w:t>
            </w:r>
            <w:r w:rsidR="002222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 ve satışının engellenmesi açısından denetlenmesi</w:t>
            </w:r>
          </w:p>
        </w:tc>
        <w:tc>
          <w:tcPr>
            <w:tcW w:w="1275" w:type="dxa"/>
            <w:textDirection w:val="btLr"/>
          </w:tcPr>
          <w:p w14:paraId="2629AB26" w14:textId="57B60B9D" w:rsidR="00C001D0" w:rsidRPr="00DE3016" w:rsidRDefault="009700F9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Eylem Planında bulunan etkinliklere daha çok öğrencinin katılımının sağlanmasına yönelik tedbirlerin alınması </w:t>
            </w:r>
          </w:p>
        </w:tc>
        <w:tc>
          <w:tcPr>
            <w:tcW w:w="1560" w:type="dxa"/>
            <w:textDirection w:val="btLr"/>
          </w:tcPr>
          <w:p w14:paraId="27979943" w14:textId="1474A328" w:rsidR="00C001D0" w:rsidRPr="00C001D0" w:rsidRDefault="009700F9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yaş, 7-12 yaş ve 13-15 yaş gruplarında “Hayır” diyebilme becerisini güçlendirmek için mevcut animasyon ve çizgi filmlerde akranlarına gerektiğinde “Hayır” diyebilme davranışının geliştirilmesine yönelik örtülü senaryoların oluşturulması</w:t>
            </w:r>
          </w:p>
        </w:tc>
        <w:tc>
          <w:tcPr>
            <w:tcW w:w="2971" w:type="dxa"/>
            <w:textDirection w:val="btLr"/>
          </w:tcPr>
          <w:p w14:paraId="7DDF6B9D" w14:textId="18C4E5D8" w:rsidR="00C001D0" w:rsidRPr="00C001D0" w:rsidRDefault="009700F9" w:rsidP="002222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Bağımlılıkla Mücadele Okul Eylem Planı doğrultusunda yapılan faaliyet raporunun oluşturularak İl/İlçe Milli Eğitim Müdürlüklerine gönderilmesi</w:t>
            </w:r>
          </w:p>
        </w:tc>
      </w:tr>
      <w:tr w:rsidR="002222B0" w:rsidRPr="00C001D0" w14:paraId="0215BFCC" w14:textId="77777777" w:rsidTr="002222B0">
        <w:trPr>
          <w:cantSplit/>
          <w:trHeight w:val="1134"/>
        </w:trPr>
        <w:tc>
          <w:tcPr>
            <w:tcW w:w="1959" w:type="dxa"/>
            <w:textDirection w:val="btLr"/>
          </w:tcPr>
          <w:p w14:paraId="24F3647D" w14:textId="4957AA34" w:rsidR="002222B0" w:rsidRDefault="002222B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SIRA NO</w:t>
            </w:r>
          </w:p>
        </w:tc>
        <w:tc>
          <w:tcPr>
            <w:tcW w:w="1372" w:type="dxa"/>
            <w:textDirection w:val="btLr"/>
          </w:tcPr>
          <w:p w14:paraId="2862CA61" w14:textId="257C6F70" w:rsidR="002222B0" w:rsidRPr="002222B0" w:rsidRDefault="002222B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  <w:textDirection w:val="btLr"/>
          </w:tcPr>
          <w:p w14:paraId="70FAC334" w14:textId="73B785D7" w:rsidR="002222B0" w:rsidRPr="002222B0" w:rsidRDefault="002222B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textDirection w:val="btLr"/>
          </w:tcPr>
          <w:p w14:paraId="5F1F852B" w14:textId="41DF8750" w:rsidR="002222B0" w:rsidRPr="002222B0" w:rsidRDefault="002222B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71" w:type="dxa"/>
            <w:textDirection w:val="btLr"/>
          </w:tcPr>
          <w:p w14:paraId="5744B662" w14:textId="1928637C" w:rsidR="002222B0" w:rsidRPr="002222B0" w:rsidRDefault="002222B0" w:rsidP="0050668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240DC4C5" w14:textId="77777777" w:rsidR="009326BA" w:rsidRDefault="009326BA">
      <w:r>
        <w:br w:type="page"/>
      </w:r>
    </w:p>
    <w:p w14:paraId="53B7F008" w14:textId="77777777" w:rsidR="00DE3016" w:rsidRPr="00DE3016" w:rsidRDefault="00DE3016" w:rsidP="00DE301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E3016" w:rsidRPr="00DE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2FD3" w14:textId="77777777" w:rsidR="00E642B9" w:rsidRDefault="00E642B9" w:rsidP="005A4FD7">
      <w:pPr>
        <w:spacing w:after="0" w:line="240" w:lineRule="auto"/>
      </w:pPr>
      <w:r>
        <w:separator/>
      </w:r>
    </w:p>
  </w:endnote>
  <w:endnote w:type="continuationSeparator" w:id="0">
    <w:p w14:paraId="2225A7CA" w14:textId="77777777" w:rsidR="00E642B9" w:rsidRDefault="00E642B9" w:rsidP="005A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E4E3" w14:textId="77777777" w:rsidR="00E642B9" w:rsidRDefault="00E642B9" w:rsidP="005A4FD7">
      <w:pPr>
        <w:spacing w:after="0" w:line="240" w:lineRule="auto"/>
      </w:pPr>
      <w:r>
        <w:separator/>
      </w:r>
    </w:p>
  </w:footnote>
  <w:footnote w:type="continuationSeparator" w:id="0">
    <w:p w14:paraId="7D98A78E" w14:textId="77777777" w:rsidR="00E642B9" w:rsidRDefault="00E642B9" w:rsidP="005A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84"/>
    <w:rsid w:val="00211524"/>
    <w:rsid w:val="002222B0"/>
    <w:rsid w:val="005A4FD7"/>
    <w:rsid w:val="007B7164"/>
    <w:rsid w:val="0092122A"/>
    <w:rsid w:val="009326BA"/>
    <w:rsid w:val="009700F9"/>
    <w:rsid w:val="009733FE"/>
    <w:rsid w:val="00C001D0"/>
    <w:rsid w:val="00C44FAF"/>
    <w:rsid w:val="00C92D84"/>
    <w:rsid w:val="00DE3016"/>
    <w:rsid w:val="00E6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D03F"/>
  <w15:chartTrackingRefBased/>
  <w15:docId w15:val="{118ACB85-9F90-4B85-874A-A12220F4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A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FD7"/>
  </w:style>
  <w:style w:type="paragraph" w:styleId="AltBilgi">
    <w:name w:val="footer"/>
    <w:basedOn w:val="Normal"/>
    <w:link w:val="AltBilgiChar"/>
    <w:uiPriority w:val="99"/>
    <w:unhideWhenUsed/>
    <w:rsid w:val="005A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09DE-7726-4E84-AA80-F360BCA5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İstiklal</dc:creator>
  <cp:keywords/>
  <dc:description/>
  <cp:lastModifiedBy>İstiklal</cp:lastModifiedBy>
  <cp:revision>9</cp:revision>
  <dcterms:created xsi:type="dcterms:W3CDTF">2023-10-05T12:19:00Z</dcterms:created>
  <dcterms:modified xsi:type="dcterms:W3CDTF">2023-11-20T05:41:00Z</dcterms:modified>
</cp:coreProperties>
</file>